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832"/>
        <w:gridCol w:w="5553"/>
      </w:tblGrid>
      <w:tr w:rsidR="00B963E7" w:rsidRPr="00B24DF1" w:rsidTr="00B24DF1">
        <w:tc>
          <w:tcPr>
            <w:tcW w:w="9863" w:type="dxa"/>
            <w:gridSpan w:val="3"/>
            <w:shd w:val="clear" w:color="auto" w:fill="9CC2E5"/>
          </w:tcPr>
          <w:p w:rsidR="00B963E7" w:rsidRPr="00B24DF1" w:rsidRDefault="000D3B6D" w:rsidP="00B24DF1">
            <w:pPr>
              <w:pStyle w:val="Balk1"/>
              <w:rPr>
                <w:sz w:val="20"/>
              </w:rPr>
            </w:pPr>
            <w:r w:rsidRPr="00B24DF1">
              <w:rPr>
                <w:sz w:val="20"/>
              </w:rPr>
              <w:t xml:space="preserve">YÜKSEK LİSANS / </w:t>
            </w:r>
            <w:r w:rsidR="00B963E7" w:rsidRPr="00B24DF1">
              <w:rPr>
                <w:sz w:val="20"/>
              </w:rPr>
              <w:t>DOKTORA TEZ SAVUNMA SINAVI JÜRİ ÖNERİ FORMU</w:t>
            </w:r>
          </w:p>
        </w:tc>
      </w:tr>
      <w:tr w:rsidR="00B963E7" w:rsidRPr="00B24DF1" w:rsidTr="00B24DF1">
        <w:tc>
          <w:tcPr>
            <w:tcW w:w="4219" w:type="dxa"/>
            <w:gridSpan w:val="2"/>
            <w:shd w:val="clear" w:color="auto" w:fill="BDD6EE"/>
          </w:tcPr>
          <w:p w:rsidR="00B963E7" w:rsidRPr="00B24DF1" w:rsidRDefault="00B963E7" w:rsidP="00B963E7">
            <w:pPr>
              <w:rPr>
                <w:b/>
              </w:rPr>
            </w:pPr>
            <w:proofErr w:type="spellStart"/>
            <w:r w:rsidRPr="00B24DF1">
              <w:rPr>
                <w:b/>
              </w:rPr>
              <w:t>Öğrencinin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Adı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Soyadı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B963E7" w:rsidRPr="00CC7F7E" w:rsidRDefault="00B963E7" w:rsidP="000D3B6D"/>
        </w:tc>
      </w:tr>
      <w:tr w:rsidR="00B963E7" w:rsidRPr="00B24DF1" w:rsidTr="00B24DF1">
        <w:tc>
          <w:tcPr>
            <w:tcW w:w="4219" w:type="dxa"/>
            <w:gridSpan w:val="2"/>
            <w:shd w:val="clear" w:color="auto" w:fill="BDD6EE"/>
          </w:tcPr>
          <w:p w:rsidR="00B963E7" w:rsidRPr="00B24DF1" w:rsidRDefault="00B963E7" w:rsidP="00B963E7">
            <w:pPr>
              <w:rPr>
                <w:b/>
              </w:rPr>
            </w:pPr>
            <w:proofErr w:type="spellStart"/>
            <w:r w:rsidRPr="00B24DF1">
              <w:rPr>
                <w:b/>
              </w:rPr>
              <w:t>Öğrenci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Numarası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B963E7" w:rsidRPr="00CC7F7E" w:rsidRDefault="00B963E7" w:rsidP="000D3B6D"/>
        </w:tc>
      </w:tr>
      <w:tr w:rsidR="00B963E7" w:rsidRPr="00B24DF1" w:rsidTr="00B24DF1">
        <w:tc>
          <w:tcPr>
            <w:tcW w:w="4219" w:type="dxa"/>
            <w:gridSpan w:val="2"/>
            <w:shd w:val="clear" w:color="auto" w:fill="BDD6EE"/>
          </w:tcPr>
          <w:p w:rsidR="00B963E7" w:rsidRPr="00B24DF1" w:rsidRDefault="00B963E7" w:rsidP="00B963E7">
            <w:pPr>
              <w:rPr>
                <w:b/>
              </w:rPr>
            </w:pPr>
            <w:r w:rsidRPr="00B24DF1">
              <w:rPr>
                <w:b/>
              </w:rPr>
              <w:t xml:space="preserve">Ana </w:t>
            </w:r>
            <w:proofErr w:type="spellStart"/>
            <w:r w:rsidRPr="00B24DF1">
              <w:rPr>
                <w:b/>
              </w:rPr>
              <w:t>Bilim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Dalı</w:t>
            </w:r>
            <w:proofErr w:type="spellEnd"/>
            <w:r w:rsidRPr="00B24DF1">
              <w:rPr>
                <w:b/>
              </w:rPr>
              <w:t xml:space="preserve"> / Varsa </w:t>
            </w:r>
            <w:proofErr w:type="spellStart"/>
            <w:r w:rsidRPr="00B24DF1">
              <w:rPr>
                <w:b/>
              </w:rPr>
              <w:t>Bilim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Dalı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B963E7" w:rsidRPr="00CC7F7E" w:rsidRDefault="00B963E7" w:rsidP="000D3B6D"/>
        </w:tc>
      </w:tr>
      <w:tr w:rsidR="000D3B6D" w:rsidRPr="00B24DF1" w:rsidTr="00B24DF1">
        <w:tc>
          <w:tcPr>
            <w:tcW w:w="4219" w:type="dxa"/>
            <w:gridSpan w:val="2"/>
            <w:shd w:val="clear" w:color="auto" w:fill="BDD6EE"/>
          </w:tcPr>
          <w:p w:rsidR="000D3B6D" w:rsidRPr="00B24DF1" w:rsidRDefault="000D3B6D" w:rsidP="00B963E7">
            <w:pPr>
              <w:rPr>
                <w:b/>
              </w:rPr>
            </w:pPr>
            <w:proofErr w:type="spellStart"/>
            <w:r w:rsidRPr="00B24DF1">
              <w:rPr>
                <w:b/>
              </w:rPr>
              <w:t>Programı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0D3B6D" w:rsidRPr="00CC7F7E" w:rsidRDefault="000D3B6D" w:rsidP="000D3B6D">
            <w:proofErr w:type="spellStart"/>
            <w:r>
              <w:t>Tezli</w:t>
            </w:r>
            <w:proofErr w:type="spellEnd"/>
            <w:r>
              <w:t xml:space="preserve"> Yüksek </w:t>
            </w:r>
            <w:proofErr w:type="spellStart"/>
            <w:r>
              <w:t>Lisans</w:t>
            </w:r>
            <w:proofErr w:type="spellEnd"/>
            <w:r>
              <w:t xml:space="preserve"> / </w:t>
            </w:r>
            <w:proofErr w:type="spellStart"/>
            <w:r>
              <w:t>Doktora</w:t>
            </w:r>
            <w:proofErr w:type="spellEnd"/>
          </w:p>
        </w:tc>
      </w:tr>
      <w:tr w:rsidR="00B963E7" w:rsidRPr="00B24DF1" w:rsidTr="00B24DF1">
        <w:trPr>
          <w:trHeight w:val="528"/>
        </w:trPr>
        <w:tc>
          <w:tcPr>
            <w:tcW w:w="4219" w:type="dxa"/>
            <w:gridSpan w:val="2"/>
            <w:shd w:val="clear" w:color="auto" w:fill="BDD6EE"/>
          </w:tcPr>
          <w:p w:rsidR="00B963E7" w:rsidRPr="00B24DF1" w:rsidRDefault="00B963E7" w:rsidP="00B963E7">
            <w:pPr>
              <w:rPr>
                <w:b/>
              </w:rPr>
            </w:pPr>
            <w:r w:rsidRPr="00B24DF1">
              <w:rPr>
                <w:b/>
              </w:rPr>
              <w:t xml:space="preserve">Tez </w:t>
            </w:r>
            <w:proofErr w:type="spellStart"/>
            <w:r w:rsidRPr="00B24DF1">
              <w:rPr>
                <w:b/>
              </w:rPr>
              <w:t>Adı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B963E7" w:rsidRPr="00CC7F7E" w:rsidRDefault="00B963E7" w:rsidP="000D3B6D"/>
        </w:tc>
      </w:tr>
      <w:tr w:rsidR="00D80A97" w:rsidRPr="00B24DF1" w:rsidTr="00D80A97">
        <w:trPr>
          <w:trHeight w:val="237"/>
        </w:trPr>
        <w:tc>
          <w:tcPr>
            <w:tcW w:w="4219" w:type="dxa"/>
            <w:gridSpan w:val="2"/>
            <w:shd w:val="clear" w:color="auto" w:fill="BDD6EE"/>
          </w:tcPr>
          <w:p w:rsidR="00D80A97" w:rsidRPr="00B24DF1" w:rsidRDefault="005506C1" w:rsidP="00B963E7">
            <w:pPr>
              <w:rPr>
                <w:b/>
              </w:rPr>
            </w:pPr>
            <w:r>
              <w:rPr>
                <w:b/>
              </w:rPr>
              <w:t xml:space="preserve">Talep </w:t>
            </w:r>
            <w:proofErr w:type="spellStart"/>
            <w:r>
              <w:rPr>
                <w:b/>
              </w:rPr>
              <w:t>Edilen</w:t>
            </w:r>
            <w:proofErr w:type="spellEnd"/>
            <w:r w:rsidR="00D80A97">
              <w:rPr>
                <w:b/>
              </w:rPr>
              <w:t xml:space="preserve"> </w:t>
            </w:r>
            <w:proofErr w:type="spellStart"/>
            <w:r w:rsidR="00D80A97">
              <w:rPr>
                <w:b/>
              </w:rPr>
              <w:t>Savunma</w:t>
            </w:r>
            <w:proofErr w:type="spellEnd"/>
            <w:r w:rsidR="00D80A97">
              <w:rPr>
                <w:b/>
              </w:rPr>
              <w:t xml:space="preserve"> </w:t>
            </w:r>
            <w:proofErr w:type="spellStart"/>
            <w:r w:rsidR="00D80A97">
              <w:rPr>
                <w:b/>
              </w:rPr>
              <w:t>Tarihi</w:t>
            </w:r>
            <w:proofErr w:type="spellEnd"/>
            <w:r w:rsidR="00D80A97">
              <w:rPr>
                <w:b/>
              </w:rPr>
              <w:t xml:space="preserve"> </w:t>
            </w:r>
            <w:proofErr w:type="spellStart"/>
            <w:r w:rsidR="00D80A97">
              <w:rPr>
                <w:b/>
              </w:rPr>
              <w:t>ve</w:t>
            </w:r>
            <w:proofErr w:type="spellEnd"/>
            <w:r w:rsidR="00D80A97">
              <w:rPr>
                <w:b/>
              </w:rPr>
              <w:t xml:space="preserve"> Saati</w:t>
            </w:r>
          </w:p>
        </w:tc>
        <w:tc>
          <w:tcPr>
            <w:tcW w:w="5644" w:type="dxa"/>
            <w:shd w:val="clear" w:color="auto" w:fill="auto"/>
          </w:tcPr>
          <w:p w:rsidR="00D80A97" w:rsidRPr="00CC7F7E" w:rsidRDefault="00D80A97" w:rsidP="000D3B6D"/>
        </w:tc>
      </w:tr>
      <w:tr w:rsidR="00D80A97" w:rsidRPr="00B24DF1" w:rsidTr="00D80A97">
        <w:trPr>
          <w:trHeight w:val="271"/>
        </w:trPr>
        <w:tc>
          <w:tcPr>
            <w:tcW w:w="4219" w:type="dxa"/>
            <w:gridSpan w:val="2"/>
            <w:shd w:val="clear" w:color="auto" w:fill="BDD6EE"/>
          </w:tcPr>
          <w:p w:rsidR="00D80A97" w:rsidRDefault="00D80A97" w:rsidP="00B963E7">
            <w:pPr>
              <w:rPr>
                <w:b/>
              </w:rPr>
            </w:pPr>
            <w:proofErr w:type="spellStart"/>
            <w:r>
              <w:rPr>
                <w:b/>
              </w:rPr>
              <w:t>Savunma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Usulü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D80A97" w:rsidRPr="00CC7F7E" w:rsidRDefault="00D80A97" w:rsidP="000D3B6D">
            <w:proofErr w:type="spellStart"/>
            <w:r>
              <w:t>Yüzyüze</w:t>
            </w:r>
            <w:proofErr w:type="spellEnd"/>
            <w:r>
              <w:t xml:space="preserve"> / </w:t>
            </w:r>
            <w:proofErr w:type="spellStart"/>
            <w:r>
              <w:t>Çevrimiçi</w:t>
            </w:r>
            <w:proofErr w:type="spellEnd"/>
          </w:p>
        </w:tc>
      </w:tr>
      <w:tr w:rsidR="00B963E7" w:rsidRPr="00B24DF1" w:rsidTr="00B24DF1">
        <w:tc>
          <w:tcPr>
            <w:tcW w:w="9863" w:type="dxa"/>
            <w:gridSpan w:val="3"/>
            <w:shd w:val="clear" w:color="auto" w:fill="9CC2E5"/>
          </w:tcPr>
          <w:p w:rsidR="00B963E7" w:rsidRPr="00B24DF1" w:rsidRDefault="00B963E7" w:rsidP="00B24DF1">
            <w:pPr>
              <w:jc w:val="center"/>
              <w:rPr>
                <w:b/>
              </w:rPr>
            </w:pPr>
            <w:r w:rsidRPr="00B24DF1">
              <w:rPr>
                <w:b/>
              </w:rPr>
              <w:t>ÖNERİLEN JÜRİ ÜYE BİLGİLERİ</w:t>
            </w:r>
          </w:p>
        </w:tc>
      </w:tr>
      <w:tr w:rsidR="009D79DF" w:rsidRPr="00B24DF1" w:rsidTr="00B24DF1">
        <w:tc>
          <w:tcPr>
            <w:tcW w:w="4219" w:type="dxa"/>
            <w:gridSpan w:val="2"/>
            <w:shd w:val="clear" w:color="auto" w:fill="9CC2E5"/>
          </w:tcPr>
          <w:p w:rsidR="009D79DF" w:rsidRPr="00B24DF1" w:rsidRDefault="009D79DF" w:rsidP="00B24DF1">
            <w:pPr>
              <w:jc w:val="right"/>
              <w:rPr>
                <w:b/>
              </w:rPr>
            </w:pPr>
            <w:proofErr w:type="spellStart"/>
            <w:r w:rsidRPr="00B24DF1">
              <w:rPr>
                <w:b/>
              </w:rPr>
              <w:t>Unvanı</w:t>
            </w:r>
            <w:proofErr w:type="spellEnd"/>
            <w:r w:rsidRPr="00B24DF1">
              <w:rPr>
                <w:b/>
              </w:rPr>
              <w:t xml:space="preserve">, </w:t>
            </w:r>
            <w:proofErr w:type="spellStart"/>
            <w:r w:rsidRPr="00B24DF1">
              <w:rPr>
                <w:b/>
              </w:rPr>
              <w:t>Adı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ve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Soyadı</w:t>
            </w:r>
            <w:proofErr w:type="spellEnd"/>
          </w:p>
        </w:tc>
        <w:tc>
          <w:tcPr>
            <w:tcW w:w="5644" w:type="dxa"/>
            <w:shd w:val="clear" w:color="auto" w:fill="9CC2E5"/>
          </w:tcPr>
          <w:p w:rsidR="009D79DF" w:rsidRPr="00B24DF1" w:rsidRDefault="009D79DF" w:rsidP="00B24DF1">
            <w:pPr>
              <w:jc w:val="center"/>
              <w:rPr>
                <w:b/>
                <w:color w:val="9CC2E5"/>
              </w:rPr>
            </w:pPr>
            <w:proofErr w:type="spellStart"/>
            <w:r w:rsidRPr="00B24DF1">
              <w:rPr>
                <w:b/>
              </w:rPr>
              <w:t>Kurum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ve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İletişim</w:t>
            </w:r>
            <w:proofErr w:type="spellEnd"/>
            <w:r w:rsidRPr="00B24DF1">
              <w:rPr>
                <w:b/>
              </w:rPr>
              <w:t xml:space="preserve"> </w:t>
            </w:r>
            <w:proofErr w:type="spellStart"/>
            <w:r w:rsidRPr="00B24DF1">
              <w:rPr>
                <w:b/>
              </w:rPr>
              <w:t>Bilgileri</w:t>
            </w:r>
            <w:proofErr w:type="spellEnd"/>
          </w:p>
        </w:tc>
      </w:tr>
      <w:tr w:rsidR="009D79DF" w:rsidRPr="00B24DF1" w:rsidTr="00B24DF1">
        <w:trPr>
          <w:trHeight w:val="1024"/>
        </w:trPr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Danışman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Asıl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  <w:r w:rsidR="00CC7F7E" w:rsidRPr="00B24D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Asıl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Asıl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Asıl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Yedek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9D79DF" w:rsidRPr="00B24DF1" w:rsidTr="00B24DF1">
        <w:tc>
          <w:tcPr>
            <w:tcW w:w="1335" w:type="dxa"/>
            <w:shd w:val="clear" w:color="auto" w:fill="BDD6EE"/>
            <w:vAlign w:val="center"/>
          </w:tcPr>
          <w:p w:rsidR="009D79DF" w:rsidRPr="00B24DF1" w:rsidRDefault="009D79DF" w:rsidP="00CC7F7E">
            <w:pPr>
              <w:rPr>
                <w:b/>
                <w:sz w:val="18"/>
                <w:szCs w:val="18"/>
              </w:rPr>
            </w:pPr>
            <w:proofErr w:type="spellStart"/>
            <w:r w:rsidRPr="00B24DF1">
              <w:rPr>
                <w:b/>
                <w:sz w:val="18"/>
                <w:szCs w:val="18"/>
              </w:rPr>
              <w:t>Yedek</w:t>
            </w:r>
            <w:proofErr w:type="spellEnd"/>
            <w:r w:rsidRPr="00B24D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b/>
                <w:sz w:val="18"/>
                <w:szCs w:val="18"/>
              </w:rPr>
              <w:t>Üye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</w:p>
        </w:tc>
        <w:tc>
          <w:tcPr>
            <w:tcW w:w="5644" w:type="dxa"/>
            <w:shd w:val="clear" w:color="auto" w:fill="auto"/>
          </w:tcPr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Kurumu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Birimi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Ana </w:t>
            </w:r>
            <w:proofErr w:type="spellStart"/>
            <w:r w:rsidRPr="00B24DF1">
              <w:rPr>
                <w:sz w:val="18"/>
                <w:szCs w:val="18"/>
              </w:rPr>
              <w:t>Bilim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Dalı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proofErr w:type="spellStart"/>
            <w:r w:rsidRPr="00B24DF1">
              <w:rPr>
                <w:sz w:val="18"/>
                <w:szCs w:val="18"/>
              </w:rPr>
              <w:t>Telefon</w:t>
            </w:r>
            <w:proofErr w:type="spellEnd"/>
            <w:r w:rsidRPr="00B24DF1">
              <w:rPr>
                <w:sz w:val="18"/>
                <w:szCs w:val="18"/>
              </w:rPr>
              <w:t xml:space="preserve"> </w:t>
            </w:r>
            <w:proofErr w:type="spellStart"/>
            <w:r w:rsidRPr="00B24DF1">
              <w:rPr>
                <w:sz w:val="18"/>
                <w:szCs w:val="18"/>
              </w:rPr>
              <w:t>Numarası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  <w:p w:rsidR="009D79DF" w:rsidRPr="00B24DF1" w:rsidRDefault="009D79DF" w:rsidP="00CC7F7E">
            <w:pPr>
              <w:rPr>
                <w:sz w:val="18"/>
                <w:szCs w:val="18"/>
              </w:rPr>
            </w:pPr>
            <w:r w:rsidRPr="00B24DF1">
              <w:rPr>
                <w:sz w:val="18"/>
                <w:szCs w:val="18"/>
              </w:rPr>
              <w:t xml:space="preserve">E-Posta </w:t>
            </w:r>
            <w:proofErr w:type="spellStart"/>
            <w:r w:rsidRPr="00B24DF1">
              <w:rPr>
                <w:sz w:val="18"/>
                <w:szCs w:val="18"/>
              </w:rPr>
              <w:t>Adresi</w:t>
            </w:r>
            <w:proofErr w:type="spellEnd"/>
            <w:r w:rsidRPr="00B24DF1">
              <w:rPr>
                <w:sz w:val="18"/>
                <w:szCs w:val="18"/>
              </w:rPr>
              <w:t>:</w:t>
            </w:r>
          </w:p>
        </w:tc>
      </w:tr>
      <w:tr w:rsidR="00CC7F7E" w:rsidRPr="00B24DF1" w:rsidTr="00D80A97">
        <w:trPr>
          <w:trHeight w:val="1407"/>
        </w:trPr>
        <w:tc>
          <w:tcPr>
            <w:tcW w:w="9863" w:type="dxa"/>
            <w:gridSpan w:val="3"/>
            <w:shd w:val="clear" w:color="auto" w:fill="FFFFFF"/>
            <w:vAlign w:val="center"/>
          </w:tcPr>
          <w:p w:rsidR="00CC7F7E" w:rsidRPr="00CC7F7E" w:rsidRDefault="00CC7F7E" w:rsidP="00B24DF1">
            <w:pPr>
              <w:pStyle w:val="GvdeMetni"/>
              <w:spacing w:line="276" w:lineRule="auto"/>
              <w:ind w:firstLine="142"/>
            </w:pPr>
            <w:r w:rsidRPr="00CC7F7E">
              <w:t xml:space="preserve">Yukarıda bilgileri verilen Anabilim Dalımız </w:t>
            </w:r>
            <w:r w:rsidR="000D3B6D">
              <w:t xml:space="preserve">yüksek lisans / </w:t>
            </w:r>
            <w:r w:rsidRPr="00CC7F7E">
              <w:t xml:space="preserve">doktora programı öğrencisinin tez savunma sınavının yapılması amacıyla </w:t>
            </w:r>
            <w:r w:rsidR="003B7FDC" w:rsidRPr="00B24DF1">
              <w:rPr>
                <w:b/>
                <w:u w:val="single"/>
              </w:rPr>
              <w:t>en az ikisi/biri</w:t>
            </w:r>
            <w:r w:rsidR="003B7FDC">
              <w:t xml:space="preserve"> </w:t>
            </w:r>
            <w:r w:rsidR="003874BE">
              <w:t>öğrencinin öğrenim gördüğü</w:t>
            </w:r>
            <w:r w:rsidR="00BF68D3">
              <w:t xml:space="preserve"> </w:t>
            </w:r>
            <w:r w:rsidR="003B7FDC">
              <w:t xml:space="preserve">yükseköğretim kurumu dışından olmak üzere </w:t>
            </w:r>
            <w:r w:rsidR="000D3B6D">
              <w:t>önerilen jürilerin isim, kurum ve iletişim bilgileri tabloda gösterilmektedir.</w:t>
            </w:r>
            <w:r w:rsidRPr="00CC7F7E">
              <w:t xml:space="preserve"> </w:t>
            </w:r>
          </w:p>
          <w:p w:rsidR="00CC7F7E" w:rsidRDefault="00CC7F7E" w:rsidP="00B24DF1">
            <w:pPr>
              <w:pStyle w:val="GvdeMetni"/>
              <w:spacing w:line="276" w:lineRule="auto"/>
              <w:ind w:firstLine="284"/>
              <w:jc w:val="left"/>
            </w:pPr>
            <w:r w:rsidRPr="00CC7F7E">
              <w:t>Bilgilerinizi ve gereğini arz ederim.</w:t>
            </w:r>
          </w:p>
          <w:p w:rsidR="00D80A97" w:rsidRDefault="00CC7F7E" w:rsidP="00B24DF1">
            <w:pPr>
              <w:pStyle w:val="GvdeMetni"/>
              <w:spacing w:line="276" w:lineRule="auto"/>
              <w:jc w:val="left"/>
            </w:pPr>
            <w:r>
              <w:t xml:space="preserve">                                                                                                                                                  </w:t>
            </w:r>
          </w:p>
          <w:p w:rsidR="00CC7F7E" w:rsidRPr="00CC7F7E" w:rsidRDefault="00D80A97" w:rsidP="00D80A97">
            <w:pPr>
              <w:pStyle w:val="GvdeMetni"/>
              <w:spacing w:line="276" w:lineRule="auto"/>
              <w:jc w:val="left"/>
            </w:pPr>
            <w:r>
              <w:t xml:space="preserve">                                                                                                                                                 </w:t>
            </w:r>
            <w:r w:rsidR="00CC7F7E">
              <w:t xml:space="preserve"> </w:t>
            </w:r>
            <w:r w:rsidR="00CC7F7E" w:rsidRPr="00CC7F7E">
              <w:t>Anabilim Dalı Başkanı</w:t>
            </w:r>
          </w:p>
        </w:tc>
      </w:tr>
    </w:tbl>
    <w:p w:rsidR="00B963E7" w:rsidRDefault="00B963E7" w:rsidP="00D80A97">
      <w:pPr>
        <w:rPr>
          <w:sz w:val="22"/>
          <w:szCs w:val="22"/>
        </w:rPr>
      </w:pPr>
    </w:p>
    <w:p w:rsidR="00C11B4D" w:rsidRDefault="00C11B4D" w:rsidP="00D80A97">
      <w:pPr>
        <w:rPr>
          <w:sz w:val="22"/>
          <w:szCs w:val="22"/>
        </w:rPr>
      </w:pPr>
    </w:p>
    <w:p w:rsidR="00C11B4D" w:rsidRDefault="00C11B4D" w:rsidP="00D80A97">
      <w:pPr>
        <w:rPr>
          <w:sz w:val="22"/>
          <w:szCs w:val="22"/>
        </w:rPr>
      </w:pPr>
    </w:p>
    <w:p w:rsidR="00C11B4D" w:rsidRPr="00C11B4D" w:rsidRDefault="00C11B4D" w:rsidP="00D80A97">
      <w:pPr>
        <w:rPr>
          <w:sz w:val="24"/>
          <w:szCs w:val="24"/>
        </w:rPr>
      </w:pPr>
    </w:p>
    <w:p w:rsidR="00C11B4D" w:rsidRPr="00C11B4D" w:rsidRDefault="00C11B4D" w:rsidP="00C11B4D">
      <w:pPr>
        <w:pStyle w:val="AltBilgi"/>
        <w:jc w:val="both"/>
        <w:rPr>
          <w:i/>
          <w:iCs/>
          <w:sz w:val="24"/>
          <w:szCs w:val="24"/>
        </w:rPr>
      </w:pPr>
      <w:r w:rsidRPr="00C11B4D">
        <w:rPr>
          <w:b/>
          <w:i/>
          <w:iCs/>
          <w:sz w:val="24"/>
          <w:szCs w:val="24"/>
        </w:rPr>
        <w:t>Madde 34/3:</w:t>
      </w:r>
      <w:r w:rsidRPr="00C11B4D">
        <w:rPr>
          <w:i/>
          <w:iCs/>
          <w:sz w:val="24"/>
          <w:szCs w:val="24"/>
        </w:rPr>
        <w:t xml:space="preserve"> Yüksek </w:t>
      </w:r>
      <w:proofErr w:type="spellStart"/>
      <w:r w:rsidRPr="00C11B4D">
        <w:rPr>
          <w:i/>
          <w:iCs/>
          <w:sz w:val="24"/>
          <w:szCs w:val="24"/>
        </w:rPr>
        <w:t>lisans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jürisi</w:t>
      </w:r>
      <w:proofErr w:type="spellEnd"/>
      <w:r w:rsidRPr="00C11B4D">
        <w:rPr>
          <w:i/>
          <w:iCs/>
          <w:sz w:val="24"/>
          <w:szCs w:val="24"/>
        </w:rPr>
        <w:t xml:space="preserve">,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danışmanı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anabilim</w:t>
      </w:r>
      <w:proofErr w:type="spellEnd"/>
      <w:r w:rsidRPr="00C11B4D">
        <w:rPr>
          <w:i/>
          <w:iCs/>
          <w:sz w:val="24"/>
          <w:szCs w:val="24"/>
        </w:rPr>
        <w:t>/</w:t>
      </w:r>
      <w:proofErr w:type="spellStart"/>
      <w:r w:rsidRPr="00C11B4D">
        <w:rPr>
          <w:i/>
          <w:iCs/>
          <w:sz w:val="24"/>
          <w:szCs w:val="24"/>
        </w:rPr>
        <w:t>anasanat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dalı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başkanlığının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önerisi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enstitü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yönetim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kurulu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onayı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ile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atanır</w:t>
      </w:r>
      <w:proofErr w:type="spellEnd"/>
      <w:r w:rsidRPr="00C11B4D">
        <w:rPr>
          <w:i/>
          <w:iCs/>
          <w:sz w:val="24"/>
          <w:szCs w:val="24"/>
        </w:rPr>
        <w:t xml:space="preserve">. Jüri, </w:t>
      </w:r>
      <w:proofErr w:type="spellStart"/>
      <w:r w:rsidRPr="00C11B4D">
        <w:rPr>
          <w:i/>
          <w:iCs/>
          <w:sz w:val="24"/>
          <w:szCs w:val="24"/>
        </w:rPr>
        <w:t>biri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öğrencinin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danışmanı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,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en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az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biri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de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kendi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yüksek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öğretim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kurumu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dışından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olmak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üzere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üç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veya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beş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öğretim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üyesinden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oluşur</w:t>
      </w:r>
      <w:proofErr w:type="spellEnd"/>
      <w:r w:rsidRPr="00C11B4D">
        <w:rPr>
          <w:i/>
          <w:iCs/>
          <w:sz w:val="24"/>
          <w:szCs w:val="24"/>
        </w:rPr>
        <w:t xml:space="preserve">. </w:t>
      </w:r>
      <w:proofErr w:type="spellStart"/>
      <w:r w:rsidRPr="00C11B4D">
        <w:rPr>
          <w:i/>
          <w:iCs/>
          <w:sz w:val="24"/>
          <w:szCs w:val="24"/>
        </w:rPr>
        <w:t>Jürinin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üç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kişiden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oluşması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durumunda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ikinci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danışmanı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jüri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üyesi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olamaz</w:t>
      </w:r>
      <w:proofErr w:type="spellEnd"/>
    </w:p>
    <w:p w:rsidR="00C11B4D" w:rsidRPr="00C11B4D" w:rsidRDefault="00C11B4D" w:rsidP="00C11B4D">
      <w:pPr>
        <w:pStyle w:val="AltBilgi"/>
        <w:jc w:val="both"/>
        <w:rPr>
          <w:i/>
          <w:iCs/>
          <w:sz w:val="24"/>
          <w:szCs w:val="24"/>
        </w:rPr>
      </w:pPr>
      <w:r w:rsidRPr="00C11B4D">
        <w:rPr>
          <w:b/>
          <w:i/>
          <w:iCs/>
          <w:sz w:val="24"/>
          <w:szCs w:val="24"/>
        </w:rPr>
        <w:t>Madde 47/4:</w:t>
      </w:r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Doktora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jürisi</w:t>
      </w:r>
      <w:proofErr w:type="spellEnd"/>
      <w:r w:rsidRPr="00C11B4D">
        <w:rPr>
          <w:i/>
          <w:iCs/>
          <w:sz w:val="24"/>
          <w:szCs w:val="24"/>
        </w:rPr>
        <w:t xml:space="preserve">, </w:t>
      </w:r>
      <w:proofErr w:type="spellStart"/>
      <w:r w:rsidRPr="00C11B4D">
        <w:rPr>
          <w:i/>
          <w:iCs/>
          <w:sz w:val="24"/>
          <w:szCs w:val="24"/>
        </w:rPr>
        <w:t>danışman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anabilim</w:t>
      </w:r>
      <w:proofErr w:type="spellEnd"/>
      <w:r w:rsidRPr="00C11B4D">
        <w:rPr>
          <w:i/>
          <w:iCs/>
          <w:sz w:val="24"/>
          <w:szCs w:val="24"/>
        </w:rPr>
        <w:t>/</w:t>
      </w:r>
      <w:proofErr w:type="spellStart"/>
      <w:r w:rsidRPr="00C11B4D">
        <w:rPr>
          <w:i/>
          <w:iCs/>
          <w:sz w:val="24"/>
          <w:szCs w:val="24"/>
        </w:rPr>
        <w:t>anasanat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dalı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başkanlığının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önerisi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enstitü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yönetim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kurulu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onayı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ile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atanır</w:t>
      </w:r>
      <w:proofErr w:type="spellEnd"/>
      <w:r w:rsidRPr="00C11B4D">
        <w:rPr>
          <w:i/>
          <w:iCs/>
          <w:sz w:val="24"/>
          <w:szCs w:val="24"/>
        </w:rPr>
        <w:t xml:space="preserve">. Jüri, </w:t>
      </w:r>
      <w:proofErr w:type="spellStart"/>
      <w:r w:rsidRPr="00C11B4D">
        <w:rPr>
          <w:i/>
          <w:iCs/>
          <w:sz w:val="24"/>
          <w:szCs w:val="24"/>
        </w:rPr>
        <w:t>üçü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öğrencinin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tez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izleme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komitesinde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yer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alan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öğretim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üyeleri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ve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en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az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ikisi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Üniversite</w:t>
      </w:r>
      <w:proofErr w:type="spellEnd"/>
      <w:r w:rsidRPr="00C11B4D">
        <w:rPr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11B4D">
        <w:rPr>
          <w:b/>
          <w:i/>
          <w:iCs/>
          <w:sz w:val="24"/>
          <w:szCs w:val="24"/>
          <w:u w:val="single"/>
        </w:rPr>
        <w:t>dışından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olmak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üzere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danışman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dahil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beş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öğretim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üyesinden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oluşur</w:t>
      </w:r>
      <w:proofErr w:type="spellEnd"/>
      <w:r w:rsidRPr="00C11B4D">
        <w:rPr>
          <w:i/>
          <w:iCs/>
          <w:sz w:val="24"/>
          <w:szCs w:val="24"/>
        </w:rPr>
        <w:t>.</w:t>
      </w:r>
    </w:p>
    <w:p w:rsidR="00C11B4D" w:rsidRPr="00C11B4D" w:rsidRDefault="00C11B4D" w:rsidP="00C11B4D">
      <w:pPr>
        <w:rPr>
          <w:sz w:val="24"/>
          <w:szCs w:val="24"/>
        </w:rPr>
      </w:pPr>
      <w:r w:rsidRPr="00C11B4D">
        <w:rPr>
          <w:b/>
          <w:i/>
          <w:iCs/>
          <w:sz w:val="24"/>
          <w:szCs w:val="24"/>
        </w:rPr>
        <w:t xml:space="preserve">Not: </w:t>
      </w:r>
      <w:r w:rsidRPr="00C11B4D">
        <w:rPr>
          <w:i/>
          <w:iCs/>
          <w:sz w:val="24"/>
          <w:szCs w:val="24"/>
        </w:rPr>
        <w:t xml:space="preserve">Form </w:t>
      </w:r>
      <w:proofErr w:type="spellStart"/>
      <w:r w:rsidRPr="00C11B4D">
        <w:rPr>
          <w:i/>
          <w:iCs/>
          <w:sz w:val="24"/>
          <w:szCs w:val="24"/>
        </w:rPr>
        <w:t>doldurulduktan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sonra</w:t>
      </w:r>
      <w:proofErr w:type="spellEnd"/>
      <w:r w:rsidRPr="00C11B4D">
        <w:rPr>
          <w:i/>
          <w:iCs/>
          <w:sz w:val="24"/>
          <w:szCs w:val="24"/>
        </w:rPr>
        <w:t xml:space="preserve"> Ana </w:t>
      </w:r>
      <w:proofErr w:type="spellStart"/>
      <w:r w:rsidRPr="00C11B4D">
        <w:rPr>
          <w:i/>
          <w:iCs/>
          <w:sz w:val="24"/>
          <w:szCs w:val="24"/>
        </w:rPr>
        <w:t>Bilim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Dalı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Başkanlığı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tarafından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üst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yazı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ile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birlikte</w:t>
      </w:r>
      <w:proofErr w:type="spellEnd"/>
      <w:r w:rsidRPr="00C11B4D">
        <w:rPr>
          <w:i/>
          <w:iCs/>
          <w:sz w:val="24"/>
          <w:szCs w:val="24"/>
        </w:rPr>
        <w:t xml:space="preserve"> EBYS </w:t>
      </w:r>
      <w:proofErr w:type="spellStart"/>
      <w:r w:rsidRPr="00C11B4D">
        <w:rPr>
          <w:i/>
          <w:iCs/>
          <w:sz w:val="24"/>
          <w:szCs w:val="24"/>
        </w:rPr>
        <w:t>aracılığıyla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Müdürlüğümüze</w:t>
      </w:r>
      <w:proofErr w:type="spellEnd"/>
      <w:r w:rsidRPr="00C11B4D">
        <w:rPr>
          <w:i/>
          <w:iCs/>
          <w:sz w:val="24"/>
          <w:szCs w:val="24"/>
        </w:rPr>
        <w:t xml:space="preserve"> </w:t>
      </w:r>
      <w:proofErr w:type="spellStart"/>
      <w:r w:rsidRPr="00C11B4D">
        <w:rPr>
          <w:i/>
          <w:iCs/>
          <w:sz w:val="24"/>
          <w:szCs w:val="24"/>
        </w:rPr>
        <w:t>gönderilmelidir</w:t>
      </w:r>
      <w:proofErr w:type="spellEnd"/>
      <w:r w:rsidRPr="00C11B4D">
        <w:rPr>
          <w:i/>
          <w:iCs/>
          <w:sz w:val="24"/>
          <w:szCs w:val="24"/>
        </w:rPr>
        <w:t>.</w:t>
      </w:r>
    </w:p>
    <w:sectPr w:rsidR="00C11B4D" w:rsidRPr="00C11B4D" w:rsidSect="003C4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07" w:bottom="45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2B4C" w:rsidRDefault="00092B4C" w:rsidP="00B963E7">
      <w:r>
        <w:separator/>
      </w:r>
    </w:p>
  </w:endnote>
  <w:endnote w:type="continuationSeparator" w:id="0">
    <w:p w:rsidR="00092B4C" w:rsidRDefault="00092B4C" w:rsidP="00B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80A" w:rsidRDefault="003B68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2" w:type="dxa"/>
      <w:tblInd w:w="-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7"/>
      <w:gridCol w:w="3685"/>
      <w:gridCol w:w="3260"/>
    </w:tblGrid>
    <w:tr w:rsidR="00C11B4D" w:rsidRPr="00BB1DF1" w:rsidTr="00C05342">
      <w:trPr>
        <w:trHeight w:val="737"/>
      </w:trPr>
      <w:tc>
        <w:tcPr>
          <w:tcW w:w="3217" w:type="dxa"/>
          <w:shd w:val="clear" w:color="auto" w:fill="auto"/>
        </w:tcPr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B1DF1">
            <w:rPr>
              <w:b/>
            </w:rPr>
            <w:t>HAZIRLAYAN</w:t>
          </w:r>
        </w:p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685" w:type="dxa"/>
          <w:shd w:val="clear" w:color="auto" w:fill="auto"/>
        </w:tcPr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B1DF1">
            <w:rPr>
              <w:b/>
            </w:rPr>
            <w:t>KONTROL EDEN</w:t>
          </w:r>
        </w:p>
      </w:tc>
      <w:tc>
        <w:tcPr>
          <w:tcW w:w="3260" w:type="dxa"/>
          <w:shd w:val="clear" w:color="auto" w:fill="auto"/>
        </w:tcPr>
        <w:p w:rsidR="00C11B4D" w:rsidRPr="00BB1DF1" w:rsidRDefault="00C11B4D" w:rsidP="00C11B4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B1DF1">
            <w:rPr>
              <w:b/>
            </w:rPr>
            <w:t>ONAYLAYAN</w:t>
          </w:r>
        </w:p>
      </w:tc>
    </w:tr>
  </w:tbl>
  <w:p w:rsidR="00C11B4D" w:rsidRPr="00D80A97" w:rsidRDefault="00C11B4D" w:rsidP="00C11B4D">
    <w:pPr>
      <w:pStyle w:val="AltBilgi"/>
      <w:jc w:val="both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80A" w:rsidRDefault="003B68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2B4C" w:rsidRDefault="00092B4C" w:rsidP="00B963E7">
      <w:r>
        <w:separator/>
      </w:r>
    </w:p>
  </w:footnote>
  <w:footnote w:type="continuationSeparator" w:id="0">
    <w:p w:rsidR="00092B4C" w:rsidRDefault="00092B4C" w:rsidP="00B9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80A" w:rsidRDefault="003B68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042"/>
      <w:gridCol w:w="1701"/>
      <w:gridCol w:w="1276"/>
    </w:tblGrid>
    <w:tr w:rsidR="00762193" w:rsidRPr="00995C28" w:rsidTr="00531DD2">
      <w:trPr>
        <w:trHeight w:val="280"/>
      </w:trPr>
      <w:tc>
        <w:tcPr>
          <w:tcW w:w="1587" w:type="dxa"/>
          <w:vMerge w:val="restart"/>
          <w:vAlign w:val="center"/>
        </w:tcPr>
        <w:p w:rsidR="00762193" w:rsidRPr="00995C28" w:rsidRDefault="00CB7F4C" w:rsidP="00762193">
          <w:pPr>
            <w:pStyle w:val="a"/>
            <w:ind w:left="-1922" w:firstLine="1956"/>
            <w:jc w:val="center"/>
          </w:pPr>
          <w:r w:rsidRPr="003D016B">
            <w:rPr>
              <w:noProof/>
            </w:rPr>
            <w:drawing>
              <wp:inline distT="0" distB="0" distL="0" distR="0">
                <wp:extent cx="838200" cy="8077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2" w:type="dxa"/>
          <w:vMerge w:val="restart"/>
          <w:vAlign w:val="center"/>
        </w:tcPr>
        <w:p w:rsidR="005506C1" w:rsidRPr="005506C1" w:rsidRDefault="005506C1" w:rsidP="00762193">
          <w:pPr>
            <w:pStyle w:val="Balk1"/>
            <w:tabs>
              <w:tab w:val="center" w:pos="4536"/>
              <w:tab w:val="left" w:pos="8145"/>
            </w:tabs>
            <w:rPr>
              <w:szCs w:val="24"/>
            </w:rPr>
          </w:pPr>
          <w:r w:rsidRPr="005506C1">
            <w:rPr>
              <w:szCs w:val="24"/>
            </w:rPr>
            <w:t>LİSANÜSTÜ EĞİTİM ENSTİTÜSÜ</w:t>
          </w:r>
        </w:p>
        <w:p w:rsidR="00762193" w:rsidRPr="005506C1" w:rsidRDefault="005506C1" w:rsidP="005506C1">
          <w:pPr>
            <w:pStyle w:val="Balk1"/>
            <w:tabs>
              <w:tab w:val="center" w:pos="4536"/>
              <w:tab w:val="left" w:pos="8145"/>
            </w:tabs>
            <w:rPr>
              <w:szCs w:val="24"/>
            </w:rPr>
          </w:pPr>
          <w:r>
            <w:rPr>
              <w:szCs w:val="24"/>
            </w:rPr>
            <w:t>SAVUNMA TALEP</w:t>
          </w:r>
          <w:r w:rsidR="00762193" w:rsidRPr="005506C1">
            <w:rPr>
              <w:szCs w:val="24"/>
            </w:rPr>
            <w:t xml:space="preserve"> </w:t>
          </w:r>
          <w:r>
            <w:rPr>
              <w:szCs w:val="24"/>
            </w:rPr>
            <w:t>ve</w:t>
          </w:r>
          <w:r w:rsidR="00762193" w:rsidRPr="005506C1">
            <w:rPr>
              <w:szCs w:val="24"/>
            </w:rPr>
            <w:t xml:space="preserve"> JÜRİ ÖNERİ FORMU</w:t>
          </w:r>
        </w:p>
      </w:tc>
      <w:tc>
        <w:tcPr>
          <w:tcW w:w="1701" w:type="dxa"/>
          <w:vAlign w:val="center"/>
        </w:tcPr>
        <w:p w:rsidR="00762193" w:rsidRPr="00995C28" w:rsidRDefault="00762193" w:rsidP="00762193">
          <w:pPr>
            <w:pStyle w:val="a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762193" w:rsidRPr="00C32958" w:rsidRDefault="00762193" w:rsidP="00762193">
          <w:pPr>
            <w:pStyle w:val="a"/>
            <w:rPr>
              <w:sz w:val="18"/>
            </w:rPr>
          </w:pPr>
          <w:r>
            <w:rPr>
              <w:sz w:val="18"/>
            </w:rPr>
            <w:t>FR-</w:t>
          </w:r>
          <w:r w:rsidR="003B680A">
            <w:rPr>
              <w:sz w:val="18"/>
            </w:rPr>
            <w:t>217</w:t>
          </w:r>
        </w:p>
      </w:tc>
    </w:tr>
    <w:tr w:rsidR="00762193" w:rsidRPr="00995C28" w:rsidTr="00531DD2">
      <w:trPr>
        <w:trHeight w:val="280"/>
      </w:trPr>
      <w:tc>
        <w:tcPr>
          <w:tcW w:w="1587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5042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1701" w:type="dxa"/>
          <w:vAlign w:val="center"/>
        </w:tcPr>
        <w:p w:rsidR="00762193" w:rsidRPr="00995C28" w:rsidRDefault="00762193" w:rsidP="00762193">
          <w:pPr>
            <w:pStyle w:val="a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762193" w:rsidRPr="00995C28" w:rsidRDefault="00762193" w:rsidP="00762193">
          <w:pPr>
            <w:pStyle w:val="a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762193" w:rsidRPr="00995C28" w:rsidTr="00531DD2">
      <w:trPr>
        <w:trHeight w:val="253"/>
      </w:trPr>
      <w:tc>
        <w:tcPr>
          <w:tcW w:w="1587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5042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1701" w:type="dxa"/>
          <w:vAlign w:val="center"/>
        </w:tcPr>
        <w:p w:rsidR="00762193" w:rsidRPr="00995C28" w:rsidRDefault="00762193" w:rsidP="00762193">
          <w:pPr>
            <w:pStyle w:val="a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762193" w:rsidRPr="00995C28" w:rsidRDefault="00762193" w:rsidP="00762193">
          <w:pPr>
            <w:pStyle w:val="a"/>
            <w:rPr>
              <w:sz w:val="18"/>
            </w:rPr>
          </w:pPr>
        </w:p>
      </w:tc>
    </w:tr>
    <w:tr w:rsidR="00762193" w:rsidRPr="00995C28" w:rsidTr="00531DD2">
      <w:trPr>
        <w:trHeight w:val="280"/>
      </w:trPr>
      <w:tc>
        <w:tcPr>
          <w:tcW w:w="1587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5042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1701" w:type="dxa"/>
          <w:vAlign w:val="center"/>
        </w:tcPr>
        <w:p w:rsidR="00762193" w:rsidRPr="00995C28" w:rsidRDefault="00762193" w:rsidP="00762193">
          <w:pPr>
            <w:pStyle w:val="a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762193" w:rsidRPr="00995C28" w:rsidRDefault="00762193" w:rsidP="00762193">
          <w:pPr>
            <w:pStyle w:val="a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762193" w:rsidRPr="00995C28" w:rsidTr="00531DD2">
      <w:trPr>
        <w:trHeight w:val="283"/>
      </w:trPr>
      <w:tc>
        <w:tcPr>
          <w:tcW w:w="1587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5042" w:type="dxa"/>
          <w:vMerge/>
          <w:vAlign w:val="center"/>
        </w:tcPr>
        <w:p w:rsidR="00762193" w:rsidRPr="00995C28" w:rsidRDefault="00762193" w:rsidP="00762193">
          <w:pPr>
            <w:pStyle w:val="a"/>
            <w:jc w:val="center"/>
          </w:pPr>
        </w:p>
      </w:tc>
      <w:tc>
        <w:tcPr>
          <w:tcW w:w="1701" w:type="dxa"/>
          <w:vAlign w:val="center"/>
        </w:tcPr>
        <w:p w:rsidR="00762193" w:rsidRPr="00995C28" w:rsidRDefault="00762193" w:rsidP="00762193">
          <w:pPr>
            <w:pStyle w:val="a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762193" w:rsidRPr="005506C1" w:rsidRDefault="005506C1" w:rsidP="00762193">
          <w:pPr>
            <w:pStyle w:val="a"/>
            <w:rPr>
              <w:sz w:val="18"/>
            </w:rPr>
          </w:pPr>
          <w:r w:rsidRPr="005506C1">
            <w:rPr>
              <w:sz w:val="18"/>
            </w:rPr>
            <w:fldChar w:fldCharType="begin"/>
          </w:r>
          <w:r w:rsidRPr="005506C1">
            <w:rPr>
              <w:sz w:val="18"/>
            </w:rPr>
            <w:instrText>PAGE  \* Arabic  \* MERGEFORMAT</w:instrText>
          </w:r>
          <w:r w:rsidRPr="005506C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5506C1">
            <w:rPr>
              <w:sz w:val="18"/>
            </w:rPr>
            <w:fldChar w:fldCharType="end"/>
          </w:r>
          <w:r w:rsidRPr="005506C1">
            <w:rPr>
              <w:sz w:val="18"/>
            </w:rPr>
            <w:t xml:space="preserve"> / </w:t>
          </w:r>
          <w:r w:rsidRPr="005506C1">
            <w:rPr>
              <w:sz w:val="18"/>
            </w:rPr>
            <w:fldChar w:fldCharType="begin"/>
          </w:r>
          <w:r w:rsidRPr="005506C1">
            <w:rPr>
              <w:sz w:val="18"/>
            </w:rPr>
            <w:instrText>NUMPAGES  \* Arabic  \* MERGEFORMAT</w:instrText>
          </w:r>
          <w:r w:rsidRPr="005506C1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506C1">
            <w:rPr>
              <w:sz w:val="18"/>
            </w:rPr>
            <w:fldChar w:fldCharType="end"/>
          </w:r>
        </w:p>
      </w:tc>
    </w:tr>
  </w:tbl>
  <w:p w:rsidR="00B963E7" w:rsidRDefault="00B963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80A" w:rsidRDefault="003B68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FA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4345AB"/>
    <w:multiLevelType w:val="singleLevel"/>
    <w:tmpl w:val="CC36E1F2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C272D5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CF7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C61BB4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18B397E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A816A5"/>
    <w:multiLevelType w:val="singleLevel"/>
    <w:tmpl w:val="BEA664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A446D2"/>
    <w:multiLevelType w:val="singleLevel"/>
    <w:tmpl w:val="3B300B0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E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E25BA4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D872631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2EA5875"/>
    <w:multiLevelType w:val="singleLevel"/>
    <w:tmpl w:val="9CB8C072"/>
    <w:lvl w:ilvl="0">
      <w:start w:val="1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76D761ED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D9B780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4152877">
    <w:abstractNumId w:val="7"/>
  </w:num>
  <w:num w:numId="2" w16cid:durableId="479690650">
    <w:abstractNumId w:val="8"/>
  </w:num>
  <w:num w:numId="3" w16cid:durableId="171604584">
    <w:abstractNumId w:val="3"/>
  </w:num>
  <w:num w:numId="4" w16cid:durableId="1082145966">
    <w:abstractNumId w:val="5"/>
  </w:num>
  <w:num w:numId="5" w16cid:durableId="804278570">
    <w:abstractNumId w:val="6"/>
  </w:num>
  <w:num w:numId="6" w16cid:durableId="1951011286">
    <w:abstractNumId w:val="13"/>
  </w:num>
  <w:num w:numId="7" w16cid:durableId="1644384904">
    <w:abstractNumId w:val="10"/>
  </w:num>
  <w:num w:numId="8" w16cid:durableId="1639915043">
    <w:abstractNumId w:val="9"/>
  </w:num>
  <w:num w:numId="9" w16cid:durableId="1274677892">
    <w:abstractNumId w:val="12"/>
  </w:num>
  <w:num w:numId="10" w16cid:durableId="443039759">
    <w:abstractNumId w:val="4"/>
  </w:num>
  <w:num w:numId="11" w16cid:durableId="1293749196">
    <w:abstractNumId w:val="2"/>
  </w:num>
  <w:num w:numId="12" w16cid:durableId="1376199851">
    <w:abstractNumId w:val="1"/>
  </w:num>
  <w:num w:numId="13" w16cid:durableId="1821388675">
    <w:abstractNumId w:val="11"/>
  </w:num>
  <w:num w:numId="14" w16cid:durableId="20813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B7"/>
    <w:rsid w:val="00045E93"/>
    <w:rsid w:val="00073E51"/>
    <w:rsid w:val="00084AFE"/>
    <w:rsid w:val="00092B4C"/>
    <w:rsid w:val="000D3B6D"/>
    <w:rsid w:val="000E6BF9"/>
    <w:rsid w:val="00160E91"/>
    <w:rsid w:val="0018058E"/>
    <w:rsid w:val="001834AC"/>
    <w:rsid w:val="001B3B68"/>
    <w:rsid w:val="0028582B"/>
    <w:rsid w:val="00291C56"/>
    <w:rsid w:val="002E59C6"/>
    <w:rsid w:val="003874BE"/>
    <w:rsid w:val="003A16C4"/>
    <w:rsid w:val="003B680A"/>
    <w:rsid w:val="003B7FDC"/>
    <w:rsid w:val="003C437D"/>
    <w:rsid w:val="00474E30"/>
    <w:rsid w:val="00492B3C"/>
    <w:rsid w:val="004E7A1D"/>
    <w:rsid w:val="004F684F"/>
    <w:rsid w:val="00531DD2"/>
    <w:rsid w:val="005506C1"/>
    <w:rsid w:val="005C3609"/>
    <w:rsid w:val="005D2995"/>
    <w:rsid w:val="00630C98"/>
    <w:rsid w:val="006814B7"/>
    <w:rsid w:val="006C48FD"/>
    <w:rsid w:val="006D408E"/>
    <w:rsid w:val="006F0843"/>
    <w:rsid w:val="0072461D"/>
    <w:rsid w:val="00735204"/>
    <w:rsid w:val="00762193"/>
    <w:rsid w:val="007664BF"/>
    <w:rsid w:val="00766B6C"/>
    <w:rsid w:val="00791A0B"/>
    <w:rsid w:val="007A602B"/>
    <w:rsid w:val="00833E6D"/>
    <w:rsid w:val="0084357B"/>
    <w:rsid w:val="008E4949"/>
    <w:rsid w:val="009604AF"/>
    <w:rsid w:val="00973245"/>
    <w:rsid w:val="009D79DF"/>
    <w:rsid w:val="00A0509C"/>
    <w:rsid w:val="00A430AC"/>
    <w:rsid w:val="00A44E08"/>
    <w:rsid w:val="00B24DF1"/>
    <w:rsid w:val="00B7751F"/>
    <w:rsid w:val="00B918D7"/>
    <w:rsid w:val="00B936A5"/>
    <w:rsid w:val="00B963E7"/>
    <w:rsid w:val="00BC6D39"/>
    <w:rsid w:val="00BF68D3"/>
    <w:rsid w:val="00C005FB"/>
    <w:rsid w:val="00C05342"/>
    <w:rsid w:val="00C11B4D"/>
    <w:rsid w:val="00C2337B"/>
    <w:rsid w:val="00C61336"/>
    <w:rsid w:val="00C94E21"/>
    <w:rsid w:val="00CB647A"/>
    <w:rsid w:val="00CB7F4C"/>
    <w:rsid w:val="00CC7260"/>
    <w:rsid w:val="00CC7C12"/>
    <w:rsid w:val="00CC7F7E"/>
    <w:rsid w:val="00CF3ED9"/>
    <w:rsid w:val="00D009D2"/>
    <w:rsid w:val="00D80A97"/>
    <w:rsid w:val="00D86BB7"/>
    <w:rsid w:val="00D91AA0"/>
    <w:rsid w:val="00DB14B0"/>
    <w:rsid w:val="00DD5BE8"/>
    <w:rsid w:val="00DD6D7E"/>
    <w:rsid w:val="00E028C5"/>
    <w:rsid w:val="00E21A7E"/>
    <w:rsid w:val="00E66CA8"/>
    <w:rsid w:val="00E678A0"/>
    <w:rsid w:val="00E86BE7"/>
    <w:rsid w:val="00EC2624"/>
    <w:rsid w:val="00EE2412"/>
    <w:rsid w:val="00FB4CB6"/>
    <w:rsid w:val="00FE1542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282B0"/>
  <w15:chartTrackingRefBased/>
  <w15:docId w15:val="{0A1AE48A-EEB0-46F9-9CED-2BC4E34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4"/>
      <w:lang w:val="tr-TR"/>
    </w:rPr>
  </w:style>
  <w:style w:type="paragraph" w:styleId="Balk4">
    <w:name w:val="heading 4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1" w:color="auto"/>
        <w:right w:val="single" w:sz="6" w:space="0" w:color="auto"/>
      </w:pBd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sz w:val="24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1440"/>
      </w:tabs>
      <w:jc w:val="both"/>
      <w:outlineLvl w:val="6"/>
    </w:pPr>
    <w:rPr>
      <w:b/>
      <w:i/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ind w:left="720" w:hanging="720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uto"/>
      <w:jc w:val="both"/>
    </w:pPr>
    <w:rPr>
      <w:lang w:val="tr-TR"/>
    </w:rPr>
  </w:style>
  <w:style w:type="paragraph" w:styleId="GvdeMetni2">
    <w:name w:val="Body Text 2"/>
    <w:basedOn w:val="Normal"/>
    <w:pPr>
      <w:jc w:val="both"/>
    </w:pPr>
    <w:rPr>
      <w:sz w:val="24"/>
    </w:rPr>
  </w:style>
  <w:style w:type="paragraph" w:styleId="GvdeMetni3">
    <w:name w:val="Body Text 3"/>
    <w:basedOn w:val="Normal"/>
    <w:pPr>
      <w:spacing w:line="360" w:lineRule="auto"/>
    </w:pPr>
    <w:rPr>
      <w:sz w:val="24"/>
    </w:rPr>
  </w:style>
  <w:style w:type="paragraph" w:styleId="ResimYazs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table" w:styleId="TabloKlavuzu">
    <w:name w:val="Table Grid"/>
    <w:basedOn w:val="NormalTablo"/>
    <w:uiPriority w:val="39"/>
    <w:rsid w:val="00D9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63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963E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963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963E7"/>
    <w:rPr>
      <w:lang w:val="en-US"/>
    </w:rPr>
  </w:style>
  <w:style w:type="paragraph" w:customStyle="1" w:styleId="a">
    <w:basedOn w:val="Normal"/>
    <w:next w:val="stBilgi"/>
    <w:link w:val="stbilgiChar0"/>
    <w:uiPriority w:val="99"/>
    <w:rsid w:val="00762193"/>
    <w:pPr>
      <w:tabs>
        <w:tab w:val="center" w:pos="4536"/>
        <w:tab w:val="right" w:pos="9072"/>
      </w:tabs>
    </w:pPr>
    <w:rPr>
      <w:lang w:val="tr-TR"/>
    </w:rPr>
  </w:style>
  <w:style w:type="character" w:customStyle="1" w:styleId="stbilgiChar0">
    <w:name w:val="Üstbilgi Char"/>
    <w:link w:val="a"/>
    <w:uiPriority w:val="99"/>
    <w:rsid w:val="00762193"/>
    <w:rPr>
      <w:lang w:val="tr-TR" w:eastAsia="tr-TR" w:bidi="ar-SA"/>
    </w:rPr>
  </w:style>
  <w:style w:type="character" w:customStyle="1" w:styleId="Balk1Char">
    <w:name w:val="Başlık 1 Char"/>
    <w:link w:val="Balk1"/>
    <w:rsid w:val="0076219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D.E.Ü</vt:lpstr>
    </vt:vector>
  </TitlesOfParts>
  <Company>fen bil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D.E.Ü</dc:title>
  <dc:subject/>
  <dc:creator>Recep KURT</dc:creator>
  <cp:keywords/>
  <dc:description/>
  <cp:lastModifiedBy>RECEP KURT</cp:lastModifiedBy>
  <cp:revision>3</cp:revision>
  <cp:lastPrinted>1999-05-04T07:13:00Z</cp:lastPrinted>
  <dcterms:created xsi:type="dcterms:W3CDTF">2024-06-12T06:53:00Z</dcterms:created>
  <dcterms:modified xsi:type="dcterms:W3CDTF">2024-08-12T06:22:00Z</dcterms:modified>
</cp:coreProperties>
</file>